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D1F" w:rsidRPr="00AE0D1F" w:rsidRDefault="00AE0D1F" w:rsidP="00AE0D1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AE0D1F">
        <w:rPr>
          <w:rFonts w:ascii="Arial" w:hAnsi="Arial" w:cs="Arial"/>
          <w:b/>
          <w:sz w:val="24"/>
          <w:szCs w:val="24"/>
        </w:rPr>
        <w:t>Ашыг</w:t>
      </w:r>
      <w:proofErr w:type="spellEnd"/>
      <w:r w:rsidRPr="00AE0D1F">
        <w:rPr>
          <w:rFonts w:ascii="Arial" w:hAnsi="Arial" w:cs="Arial"/>
          <w:b/>
          <w:sz w:val="24"/>
          <w:szCs w:val="24"/>
        </w:rPr>
        <w:t xml:space="preserve"> Абдулла</w:t>
      </w:r>
      <w:r w:rsidR="00772E6F">
        <w:rPr>
          <w:rFonts w:ascii="Arial" w:hAnsi="Arial" w:cs="Arial"/>
          <w:b/>
          <w:sz w:val="24"/>
          <w:szCs w:val="24"/>
        </w:rPr>
        <w:t xml:space="preserve"> (</w:t>
      </w:r>
      <w:r w:rsidR="00D95F4F" w:rsidRPr="008404BC">
        <w:rPr>
          <w:rFonts w:ascii="Times New Roman" w:hAnsi="Times New Roman" w:cs="Times New Roman"/>
          <w:b/>
          <w:sz w:val="24"/>
          <w:szCs w:val="24"/>
        </w:rPr>
        <w:t>XVII</w:t>
      </w:r>
      <w:r w:rsidR="00772E6F">
        <w:rPr>
          <w:rFonts w:ascii="Arial" w:hAnsi="Arial" w:cs="Arial"/>
          <w:b/>
          <w:sz w:val="24"/>
          <w:szCs w:val="24"/>
        </w:rPr>
        <w:t>)</w:t>
      </w:r>
    </w:p>
    <w:p w:rsidR="00AE0D1F" w:rsidRPr="00AE0D1F" w:rsidRDefault="00AE0D1F" w:rsidP="00AE0D1F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56938" w:rsidRPr="00CF3510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 xml:space="preserve">Как плавно, как славно идет </w:t>
      </w:r>
      <w:proofErr w:type="spellStart"/>
      <w:r w:rsidRPr="00CF3510">
        <w:rPr>
          <w:rFonts w:ascii="Arial" w:hAnsi="Arial" w:cs="Arial"/>
          <w:sz w:val="24"/>
          <w:szCs w:val="24"/>
        </w:rPr>
        <w:t>Салатын</w:t>
      </w:r>
      <w:proofErr w:type="spellEnd"/>
      <w:r w:rsidRPr="00CF3510">
        <w:rPr>
          <w:rFonts w:ascii="Arial" w:hAnsi="Arial" w:cs="Arial"/>
          <w:sz w:val="24"/>
          <w:szCs w:val="24"/>
        </w:rPr>
        <w:t>,</w:t>
      </w:r>
    </w:p>
    <w:p w:rsidR="00346529" w:rsidRPr="00CF3510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Походкой особой, иной отличается.</w:t>
      </w:r>
    </w:p>
    <w:p w:rsidR="00346529" w:rsidRPr="00CF3510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Дохнул ветерок – приоткрылось лицо,</w:t>
      </w:r>
    </w:p>
    <w:p w:rsidR="00346529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Я вижу – глаза глубиной отличаются.</w:t>
      </w:r>
    </w:p>
    <w:p w:rsidR="00A517C7" w:rsidRPr="00CF3510" w:rsidRDefault="00A517C7" w:rsidP="00A517C7">
      <w:pPr>
        <w:spacing w:after="0"/>
        <w:rPr>
          <w:rFonts w:ascii="Arial" w:hAnsi="Arial" w:cs="Arial"/>
          <w:sz w:val="24"/>
          <w:szCs w:val="24"/>
        </w:rPr>
      </w:pPr>
    </w:p>
    <w:p w:rsidR="00346529" w:rsidRPr="00CF3510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Высокие груди мне кладов милей</w:t>
      </w:r>
    </w:p>
    <w:p w:rsidR="00346529" w:rsidRPr="00CF3510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 xml:space="preserve">И белых снегов </w:t>
      </w:r>
      <w:proofErr w:type="spellStart"/>
      <w:r w:rsidRPr="00CF3510">
        <w:rPr>
          <w:rFonts w:ascii="Arial" w:hAnsi="Arial" w:cs="Arial"/>
          <w:sz w:val="24"/>
          <w:szCs w:val="24"/>
        </w:rPr>
        <w:t>саваланских</w:t>
      </w:r>
      <w:proofErr w:type="spellEnd"/>
      <w:r w:rsidRPr="00CF3510">
        <w:rPr>
          <w:rFonts w:ascii="Arial" w:hAnsi="Arial" w:cs="Arial"/>
          <w:sz w:val="24"/>
          <w:szCs w:val="24"/>
        </w:rPr>
        <w:t xml:space="preserve"> белей,</w:t>
      </w:r>
    </w:p>
    <w:p w:rsidR="00346529" w:rsidRPr="00CF3510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 xml:space="preserve">И спелых гранатов </w:t>
      </w:r>
      <w:proofErr w:type="spellStart"/>
      <w:r w:rsidRPr="00CF3510">
        <w:rPr>
          <w:rFonts w:ascii="Arial" w:hAnsi="Arial" w:cs="Arial"/>
          <w:sz w:val="24"/>
          <w:szCs w:val="24"/>
        </w:rPr>
        <w:t>курдашских</w:t>
      </w:r>
      <w:proofErr w:type="spellEnd"/>
      <w:r w:rsidRPr="00CF3510">
        <w:rPr>
          <w:rFonts w:ascii="Arial" w:hAnsi="Arial" w:cs="Arial"/>
          <w:sz w:val="24"/>
          <w:szCs w:val="24"/>
        </w:rPr>
        <w:t xml:space="preserve"> круглей.</w:t>
      </w:r>
    </w:p>
    <w:p w:rsidR="00346529" w:rsidRDefault="00CF3510" w:rsidP="00A517C7">
      <w:pPr>
        <w:spacing w:after="0"/>
        <w:rPr>
          <w:rFonts w:ascii="Arial" w:hAnsi="Arial" w:cs="Arial"/>
          <w:sz w:val="24"/>
          <w:szCs w:val="24"/>
        </w:rPr>
      </w:pPr>
      <w:proofErr w:type="spellStart"/>
      <w:r w:rsidRPr="00CF3510">
        <w:rPr>
          <w:rFonts w:ascii="Arial" w:hAnsi="Arial" w:cs="Arial"/>
          <w:sz w:val="24"/>
          <w:szCs w:val="24"/>
        </w:rPr>
        <w:t>Двугорье</w:t>
      </w:r>
      <w:proofErr w:type="spellEnd"/>
      <w:r w:rsidRPr="00CF3510">
        <w:rPr>
          <w:rFonts w:ascii="Arial" w:hAnsi="Arial" w:cs="Arial"/>
          <w:sz w:val="24"/>
          <w:szCs w:val="24"/>
        </w:rPr>
        <w:t xml:space="preserve"> её крутизной отличается</w:t>
      </w:r>
      <w:r w:rsidR="00A517C7">
        <w:rPr>
          <w:rFonts w:ascii="Arial" w:hAnsi="Arial" w:cs="Arial"/>
          <w:sz w:val="24"/>
          <w:szCs w:val="24"/>
        </w:rPr>
        <w:t>.</w:t>
      </w:r>
    </w:p>
    <w:p w:rsidR="00A517C7" w:rsidRPr="00CF3510" w:rsidRDefault="00A517C7" w:rsidP="00A517C7">
      <w:pPr>
        <w:spacing w:after="0"/>
        <w:rPr>
          <w:rFonts w:ascii="Arial" w:hAnsi="Arial" w:cs="Arial"/>
          <w:sz w:val="24"/>
          <w:szCs w:val="24"/>
        </w:rPr>
      </w:pPr>
    </w:p>
    <w:p w:rsidR="00346529" w:rsidRPr="00CF3510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Большие столицы прославят ее,</w:t>
      </w:r>
    </w:p>
    <w:p w:rsidR="00346529" w:rsidRPr="00CF3510" w:rsidRDefault="00346529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 xml:space="preserve">И вид </w:t>
      </w:r>
      <w:r w:rsidR="009F4B87" w:rsidRPr="00CF3510">
        <w:rPr>
          <w:rFonts w:ascii="Arial" w:hAnsi="Arial" w:cs="Arial"/>
          <w:sz w:val="24"/>
          <w:szCs w:val="24"/>
        </w:rPr>
        <w:t>голубицы прославит ее,</w:t>
      </w:r>
    </w:p>
    <w:p w:rsidR="009F4B87" w:rsidRPr="00CF3510" w:rsidRDefault="009F4B87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 xml:space="preserve">И нрав </w:t>
      </w:r>
      <w:proofErr w:type="spellStart"/>
      <w:r w:rsidRPr="00CF3510">
        <w:rPr>
          <w:rFonts w:ascii="Arial" w:hAnsi="Arial" w:cs="Arial"/>
          <w:sz w:val="24"/>
          <w:szCs w:val="24"/>
        </w:rPr>
        <w:t>соколицы</w:t>
      </w:r>
      <w:proofErr w:type="spellEnd"/>
      <w:r w:rsidRPr="00CF3510">
        <w:rPr>
          <w:rFonts w:ascii="Arial" w:hAnsi="Arial" w:cs="Arial"/>
          <w:sz w:val="24"/>
          <w:szCs w:val="24"/>
        </w:rPr>
        <w:t xml:space="preserve"> прославит ее,</w:t>
      </w:r>
    </w:p>
    <w:p w:rsidR="009F4B87" w:rsidRDefault="00A517C7" w:rsidP="00A517C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Осанкой она неземной отличается.</w:t>
      </w:r>
    </w:p>
    <w:p w:rsidR="00A517C7" w:rsidRPr="00CF3510" w:rsidRDefault="00A517C7" w:rsidP="00A517C7">
      <w:pPr>
        <w:spacing w:after="0"/>
        <w:rPr>
          <w:rFonts w:ascii="Arial" w:hAnsi="Arial" w:cs="Arial"/>
          <w:sz w:val="24"/>
          <w:szCs w:val="24"/>
        </w:rPr>
      </w:pPr>
    </w:p>
    <w:p w:rsidR="009F4B87" w:rsidRPr="00CF3510" w:rsidRDefault="009F4B87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Точеные брови подобны клинкам,</w:t>
      </w:r>
    </w:p>
    <w:p w:rsidR="009F4B87" w:rsidRPr="00CF3510" w:rsidRDefault="009F4B87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Стать жертвою их напр</w:t>
      </w:r>
      <w:r w:rsidR="000A44FE" w:rsidRPr="00CF3510">
        <w:rPr>
          <w:rFonts w:ascii="Arial" w:hAnsi="Arial" w:cs="Arial"/>
          <w:sz w:val="24"/>
          <w:szCs w:val="24"/>
        </w:rPr>
        <w:t>осился б я сам.</w:t>
      </w:r>
    </w:p>
    <w:p w:rsidR="000A44FE" w:rsidRPr="00CF3510" w:rsidRDefault="000A44FE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Ей – право, я жизнь без раздумья отдам.</w:t>
      </w:r>
    </w:p>
    <w:p w:rsidR="000A44FE" w:rsidRDefault="000A44FE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Любовь наивысшей ценой отличается.</w:t>
      </w:r>
    </w:p>
    <w:p w:rsidR="00A517C7" w:rsidRPr="00CF3510" w:rsidRDefault="00A517C7" w:rsidP="00A517C7">
      <w:pPr>
        <w:spacing w:after="0"/>
        <w:rPr>
          <w:rFonts w:ascii="Arial" w:hAnsi="Arial" w:cs="Arial"/>
          <w:sz w:val="24"/>
          <w:szCs w:val="24"/>
        </w:rPr>
      </w:pPr>
    </w:p>
    <w:p w:rsidR="000A44FE" w:rsidRPr="00CF3510" w:rsidRDefault="000A44FE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Идет по земле, как плывет в небесах,</w:t>
      </w:r>
    </w:p>
    <w:p w:rsidR="000A44FE" w:rsidRPr="00CF3510" w:rsidRDefault="000A44FE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Купается в косах, как в черных волнах.</w:t>
      </w:r>
    </w:p>
    <w:p w:rsidR="000A44FE" w:rsidRPr="00CF3510" w:rsidRDefault="00CF3510" w:rsidP="00A517C7">
      <w:pPr>
        <w:spacing w:after="0"/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Не сглази</w:t>
      </w:r>
      <w:r w:rsidR="000A44FE" w:rsidRPr="00CF3510">
        <w:rPr>
          <w:rFonts w:ascii="Arial" w:hAnsi="Arial" w:cs="Arial"/>
          <w:sz w:val="24"/>
          <w:szCs w:val="24"/>
        </w:rPr>
        <w:t xml:space="preserve">ли б </w:t>
      </w:r>
      <w:r w:rsidR="00F253DA" w:rsidRPr="00CF3510">
        <w:rPr>
          <w:rFonts w:ascii="Arial" w:hAnsi="Arial" w:cs="Arial"/>
          <w:sz w:val="24"/>
          <w:szCs w:val="24"/>
        </w:rPr>
        <w:t>эту луну, о аллах,</w:t>
      </w:r>
    </w:p>
    <w:p w:rsidR="00F253DA" w:rsidRPr="00CF3510" w:rsidRDefault="00F253DA">
      <w:pPr>
        <w:rPr>
          <w:rFonts w:ascii="Arial" w:hAnsi="Arial" w:cs="Arial"/>
          <w:sz w:val="24"/>
          <w:szCs w:val="24"/>
        </w:rPr>
      </w:pPr>
      <w:r w:rsidRPr="00CF3510">
        <w:rPr>
          <w:rFonts w:ascii="Arial" w:hAnsi="Arial" w:cs="Arial"/>
          <w:sz w:val="24"/>
          <w:szCs w:val="24"/>
        </w:rPr>
        <w:t>Уж больно она белизной отличается.</w:t>
      </w:r>
    </w:p>
    <w:p w:rsidR="00AE0D1F" w:rsidRPr="00CF3510" w:rsidRDefault="00AE0D1F" w:rsidP="00AE0D1F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Абдулла. </w:t>
      </w:r>
      <w:r w:rsidRPr="00AE0D1F">
        <w:rPr>
          <w:rFonts w:ascii="Arial" w:hAnsi="Arial" w:cs="Arial"/>
          <w:b/>
          <w:i/>
          <w:sz w:val="24"/>
          <w:szCs w:val="24"/>
        </w:rPr>
        <w:t xml:space="preserve">Как плавно, как славно идет </w:t>
      </w:r>
      <w:proofErr w:type="spellStart"/>
      <w:r w:rsidRPr="00AE0D1F">
        <w:rPr>
          <w:rFonts w:ascii="Arial" w:hAnsi="Arial" w:cs="Arial"/>
          <w:b/>
          <w:i/>
          <w:sz w:val="24"/>
          <w:szCs w:val="24"/>
        </w:rPr>
        <w:t>Салатын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0A44FE" w:rsidRPr="00CF3510" w:rsidRDefault="00AE0D1F">
      <w:pPr>
        <w:rPr>
          <w:rFonts w:ascii="Arial" w:hAnsi="Arial" w:cs="Arial"/>
          <w:sz w:val="24"/>
          <w:szCs w:val="24"/>
        </w:rPr>
      </w:pPr>
      <w:r w:rsidRPr="00780C3C">
        <w:rPr>
          <w:rFonts w:ascii="Arial" w:hAnsi="Arial" w:cs="Arial"/>
          <w:b/>
          <w:i/>
          <w:sz w:val="24"/>
          <w:szCs w:val="24"/>
        </w:rPr>
        <w:t xml:space="preserve">// Я –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ашыг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люблю тебя</w:t>
      </w:r>
      <w:r w:rsidR="00D95F4F">
        <w:rPr>
          <w:rFonts w:ascii="Arial" w:hAnsi="Arial" w:cs="Arial"/>
          <w:b/>
          <w:i/>
          <w:sz w:val="24"/>
          <w:szCs w:val="24"/>
        </w:rPr>
        <w:t>!</w:t>
      </w:r>
      <w:bookmarkStart w:id="0" w:name="_GoBack"/>
      <w:bookmarkEnd w:id="0"/>
      <w:r w:rsidRPr="00780C3C">
        <w:rPr>
          <w:rFonts w:ascii="Arial" w:hAnsi="Arial" w:cs="Arial"/>
          <w:b/>
          <w:i/>
          <w:sz w:val="24"/>
          <w:szCs w:val="24"/>
        </w:rPr>
        <w:t xml:space="preserve"> – </w:t>
      </w:r>
      <w:proofErr w:type="gramStart"/>
      <w:r w:rsidRPr="00780C3C">
        <w:rPr>
          <w:rFonts w:ascii="Arial" w:hAnsi="Arial" w:cs="Arial"/>
          <w:b/>
          <w:i/>
          <w:sz w:val="24"/>
          <w:szCs w:val="24"/>
        </w:rPr>
        <w:t>Баку :</w:t>
      </w:r>
      <w:proofErr w:type="gramEnd"/>
      <w:r w:rsidRPr="00780C3C"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 w:rsidRPr="00780C3C">
        <w:rPr>
          <w:rFonts w:ascii="Arial" w:hAnsi="Arial" w:cs="Arial"/>
          <w:b/>
          <w:i/>
          <w:sz w:val="24"/>
          <w:szCs w:val="24"/>
        </w:rPr>
        <w:t>Язычы</w:t>
      </w:r>
      <w:proofErr w:type="spellEnd"/>
      <w:r w:rsidRPr="00780C3C">
        <w:rPr>
          <w:rFonts w:ascii="Arial" w:hAnsi="Arial" w:cs="Arial"/>
          <w:b/>
          <w:i/>
          <w:sz w:val="24"/>
          <w:szCs w:val="24"/>
        </w:rPr>
        <w:t>, 1984. – С.</w:t>
      </w:r>
      <w:r w:rsidR="00772E6F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67-68.</w:t>
      </w:r>
    </w:p>
    <w:p w:rsidR="00346529" w:rsidRPr="00CF3510" w:rsidRDefault="00346529">
      <w:pPr>
        <w:rPr>
          <w:rFonts w:ascii="Arial" w:hAnsi="Arial" w:cs="Arial"/>
          <w:sz w:val="24"/>
          <w:szCs w:val="24"/>
        </w:rPr>
      </w:pPr>
    </w:p>
    <w:sectPr w:rsidR="00346529" w:rsidRPr="00CF35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529"/>
    <w:rsid w:val="00056938"/>
    <w:rsid w:val="000A44FE"/>
    <w:rsid w:val="00346529"/>
    <w:rsid w:val="00643583"/>
    <w:rsid w:val="00772E6F"/>
    <w:rsid w:val="009F4B87"/>
    <w:rsid w:val="00A517C7"/>
    <w:rsid w:val="00AE0D1F"/>
    <w:rsid w:val="00CF3510"/>
    <w:rsid w:val="00D95F4F"/>
    <w:rsid w:val="00F2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D6D7C-7C58-4E77-9703-C1BA4228C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 Ahmadova</dc:creator>
  <cp:keywords/>
  <dc:description/>
  <cp:lastModifiedBy>Sevil Ahmadova</cp:lastModifiedBy>
  <cp:revision>6</cp:revision>
  <dcterms:created xsi:type="dcterms:W3CDTF">2018-12-05T12:37:00Z</dcterms:created>
  <dcterms:modified xsi:type="dcterms:W3CDTF">2019-08-19T08:46:00Z</dcterms:modified>
</cp:coreProperties>
</file>